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051" w:rsidRPr="00F91779" w:rsidRDefault="00DD6051" w:rsidP="00DD605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91779">
        <w:rPr>
          <w:rFonts w:ascii="Times New Roman" w:hAnsi="Times New Roman" w:cs="Times New Roman"/>
          <w:b/>
          <w:sz w:val="40"/>
          <w:szCs w:val="40"/>
        </w:rPr>
        <w:t>Педагогические советы</w:t>
      </w:r>
    </w:p>
    <w:p w:rsidR="00DD6051" w:rsidRPr="00F91779" w:rsidRDefault="00086887" w:rsidP="00DD605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2019-2020</w:t>
      </w:r>
      <w:r w:rsidR="00DD6051" w:rsidRPr="00F91779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5495"/>
        <w:gridCol w:w="3402"/>
      </w:tblGrid>
      <w:tr w:rsidR="00DD6051" w:rsidRPr="00F91779" w:rsidTr="00E87B19">
        <w:trPr>
          <w:trHeight w:val="1941"/>
        </w:trPr>
        <w:tc>
          <w:tcPr>
            <w:tcW w:w="5495" w:type="dxa"/>
          </w:tcPr>
          <w:p w:rsidR="00DD6051" w:rsidRPr="00F91779" w:rsidRDefault="00DD6051" w:rsidP="00E87B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91779">
              <w:rPr>
                <w:rFonts w:ascii="Times New Roman" w:hAnsi="Times New Roman" w:cs="Times New Roman"/>
                <w:sz w:val="32"/>
                <w:szCs w:val="32"/>
              </w:rPr>
              <w:t>Педсовет № 1</w:t>
            </w:r>
          </w:p>
          <w:p w:rsidR="00DD6051" w:rsidRPr="00F91779" w:rsidRDefault="00DD6051" w:rsidP="002D3A3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91779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="00F91779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  <w:r w:rsidR="002D3A35">
              <w:rPr>
                <w:rFonts w:ascii="Times New Roman" w:hAnsi="Times New Roman" w:cs="Times New Roman"/>
                <w:b/>
                <w:sz w:val="32"/>
                <w:szCs w:val="32"/>
              </w:rPr>
              <w:t>сн</w:t>
            </w:r>
            <w:r w:rsidR="00086887">
              <w:rPr>
                <w:rFonts w:ascii="Times New Roman" w:hAnsi="Times New Roman" w:cs="Times New Roman"/>
                <w:b/>
                <w:sz w:val="32"/>
                <w:szCs w:val="32"/>
              </w:rPr>
              <w:t>овные направления работы на 2019-2020</w:t>
            </w:r>
            <w:r w:rsidR="002D3A3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учебный год</w:t>
            </w:r>
            <w:r w:rsidRPr="00F91779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  <w:r w:rsidRPr="00F91779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    </w:t>
            </w:r>
          </w:p>
        </w:tc>
        <w:tc>
          <w:tcPr>
            <w:tcW w:w="3402" w:type="dxa"/>
          </w:tcPr>
          <w:p w:rsidR="00DD6051" w:rsidRPr="00F91779" w:rsidRDefault="002D3A35" w:rsidP="00E87B1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Август</w:t>
            </w:r>
          </w:p>
        </w:tc>
      </w:tr>
      <w:tr w:rsidR="00DD6051" w:rsidRPr="00F91779" w:rsidTr="00E87B19">
        <w:tc>
          <w:tcPr>
            <w:tcW w:w="5495" w:type="dxa"/>
          </w:tcPr>
          <w:p w:rsidR="00DD6051" w:rsidRPr="00F91779" w:rsidRDefault="00DD6051" w:rsidP="00E87B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91779">
              <w:rPr>
                <w:rFonts w:ascii="Times New Roman" w:hAnsi="Times New Roman" w:cs="Times New Roman"/>
                <w:sz w:val="32"/>
                <w:szCs w:val="32"/>
              </w:rPr>
              <w:t>Педсовет № 2</w:t>
            </w:r>
          </w:p>
          <w:p w:rsidR="00DD6051" w:rsidRPr="00F91779" w:rsidRDefault="00DD6051" w:rsidP="00086887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F91779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="00086887">
              <w:rPr>
                <w:rFonts w:ascii="Times New Roman" w:hAnsi="Times New Roman" w:cs="Times New Roman"/>
                <w:b/>
                <w:sz w:val="32"/>
                <w:szCs w:val="32"/>
              </w:rPr>
              <w:t>Внедрение профессионального стандарта педагога – новый шаг к качеству образования</w:t>
            </w:r>
            <w:r w:rsidRPr="00F91779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</w:tc>
        <w:tc>
          <w:tcPr>
            <w:tcW w:w="3402" w:type="dxa"/>
          </w:tcPr>
          <w:p w:rsidR="00DD6051" w:rsidRPr="00F91779" w:rsidRDefault="00DD6051" w:rsidP="00E87B1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F9177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Ноябрь </w:t>
            </w:r>
          </w:p>
        </w:tc>
      </w:tr>
      <w:tr w:rsidR="00DD6051" w:rsidRPr="00F91779" w:rsidTr="00E87B19">
        <w:tc>
          <w:tcPr>
            <w:tcW w:w="5495" w:type="dxa"/>
          </w:tcPr>
          <w:p w:rsidR="00DD6051" w:rsidRPr="00F91779" w:rsidRDefault="00DD6051" w:rsidP="00E87B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91779">
              <w:rPr>
                <w:rFonts w:ascii="Times New Roman" w:hAnsi="Times New Roman" w:cs="Times New Roman"/>
                <w:sz w:val="32"/>
                <w:szCs w:val="32"/>
              </w:rPr>
              <w:t>Педсовет № 3</w:t>
            </w:r>
          </w:p>
          <w:p w:rsidR="00DD6051" w:rsidRPr="00F91779" w:rsidRDefault="00DD6051" w:rsidP="00E87B1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91779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="00086887">
              <w:rPr>
                <w:rFonts w:ascii="Times New Roman" w:hAnsi="Times New Roman" w:cs="Times New Roman"/>
                <w:b/>
                <w:sz w:val="32"/>
                <w:szCs w:val="32"/>
              </w:rPr>
              <w:t>Сюжетно-ролевая игра как условие успешной социализации ребёнка – дошкольника»</w:t>
            </w:r>
          </w:p>
          <w:p w:rsidR="00DD6051" w:rsidRPr="00F91779" w:rsidRDefault="00DD6051" w:rsidP="00E87B19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</w:p>
        </w:tc>
        <w:tc>
          <w:tcPr>
            <w:tcW w:w="3402" w:type="dxa"/>
          </w:tcPr>
          <w:p w:rsidR="00DD6051" w:rsidRPr="00F91779" w:rsidRDefault="00DD6051" w:rsidP="00E87B1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F9177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Январь </w:t>
            </w:r>
          </w:p>
        </w:tc>
      </w:tr>
      <w:tr w:rsidR="00DD6051" w:rsidRPr="00F91779" w:rsidTr="00E87B19">
        <w:tc>
          <w:tcPr>
            <w:tcW w:w="5495" w:type="dxa"/>
          </w:tcPr>
          <w:p w:rsidR="00DD6051" w:rsidRPr="00F91779" w:rsidRDefault="00DD6051" w:rsidP="00E87B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91779">
              <w:rPr>
                <w:rFonts w:ascii="Times New Roman" w:hAnsi="Times New Roman" w:cs="Times New Roman"/>
                <w:sz w:val="32"/>
                <w:szCs w:val="32"/>
              </w:rPr>
              <w:t>Педсовет № 4</w:t>
            </w:r>
          </w:p>
          <w:p w:rsidR="00DD6051" w:rsidRPr="00F91779" w:rsidRDefault="00DD6051" w:rsidP="002D3A35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F91779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="00086887">
              <w:rPr>
                <w:rFonts w:ascii="Times New Roman" w:hAnsi="Times New Roman" w:cs="Times New Roman"/>
                <w:b/>
                <w:sz w:val="32"/>
                <w:szCs w:val="32"/>
              </w:rPr>
              <w:t>Особенности современных форм, методов в ДОУ по развитию речи дошкольников»</w:t>
            </w:r>
          </w:p>
        </w:tc>
        <w:tc>
          <w:tcPr>
            <w:tcW w:w="3402" w:type="dxa"/>
          </w:tcPr>
          <w:p w:rsidR="00DD6051" w:rsidRPr="00F91779" w:rsidRDefault="002D3A35" w:rsidP="00E87B1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Ма</w:t>
            </w:r>
            <w:r w:rsidR="0008688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рт</w:t>
            </w:r>
          </w:p>
        </w:tc>
      </w:tr>
      <w:tr w:rsidR="00086887" w:rsidRPr="00F91779" w:rsidTr="00E87B19">
        <w:tc>
          <w:tcPr>
            <w:tcW w:w="5495" w:type="dxa"/>
          </w:tcPr>
          <w:p w:rsidR="00086887" w:rsidRDefault="00086887" w:rsidP="00E87B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Педсовет №5</w:t>
            </w:r>
          </w:p>
          <w:p w:rsidR="00086887" w:rsidRPr="00F91779" w:rsidRDefault="00086887" w:rsidP="000868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9177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«</w:t>
            </w:r>
            <w:r w:rsidR="00E00680">
              <w:rPr>
                <w:rFonts w:ascii="Times New Roman" w:hAnsi="Times New Roman" w:cs="Times New Roman"/>
                <w:b/>
                <w:sz w:val="32"/>
                <w:szCs w:val="32"/>
              </w:rPr>
              <w:t>Итоги работы ДОУ за 2019-2020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учебный год»</w:t>
            </w:r>
          </w:p>
        </w:tc>
        <w:tc>
          <w:tcPr>
            <w:tcW w:w="3402" w:type="dxa"/>
          </w:tcPr>
          <w:p w:rsidR="00086887" w:rsidRDefault="00086887" w:rsidP="00E87B1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Май</w:t>
            </w:r>
          </w:p>
        </w:tc>
      </w:tr>
    </w:tbl>
    <w:p w:rsidR="0069383E" w:rsidRPr="00F91779" w:rsidRDefault="0069383E">
      <w:pPr>
        <w:rPr>
          <w:rFonts w:ascii="Times New Roman" w:hAnsi="Times New Roman" w:cs="Times New Roman"/>
          <w:sz w:val="32"/>
          <w:szCs w:val="32"/>
        </w:rPr>
      </w:pPr>
    </w:p>
    <w:sectPr w:rsidR="0069383E" w:rsidRPr="00F91779" w:rsidSect="00796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D6051"/>
    <w:rsid w:val="00086887"/>
    <w:rsid w:val="002D3A35"/>
    <w:rsid w:val="0069383E"/>
    <w:rsid w:val="00796699"/>
    <w:rsid w:val="00DD6051"/>
    <w:rsid w:val="00E00680"/>
    <w:rsid w:val="00F91779"/>
    <w:rsid w:val="00FE4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0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2</cp:revision>
  <dcterms:created xsi:type="dcterms:W3CDTF">2020-10-01T07:22:00Z</dcterms:created>
  <dcterms:modified xsi:type="dcterms:W3CDTF">2020-10-01T07:22:00Z</dcterms:modified>
</cp:coreProperties>
</file>